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409"/>
        <w:gridCol w:w="4395"/>
        <w:gridCol w:w="992"/>
        <w:gridCol w:w="3402"/>
        <w:gridCol w:w="992"/>
        <w:gridCol w:w="1843"/>
      </w:tblGrid>
      <w:tr w:rsidR="00423137" w:rsidRPr="00423137" w:rsidTr="00423137">
        <w:trPr>
          <w:trHeight w:val="218"/>
        </w:trPr>
        <w:tc>
          <w:tcPr>
            <w:tcW w:w="959" w:type="dxa"/>
            <w:vMerge w:val="restart"/>
          </w:tcPr>
          <w:p w:rsidR="00B84BD5" w:rsidRDefault="00423137" w:rsidP="004231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3137" w:rsidRPr="00423137" w:rsidRDefault="00423137" w:rsidP="004231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</w:p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 среды (зоны)</w:t>
            </w:r>
          </w:p>
        </w:tc>
        <w:tc>
          <w:tcPr>
            <w:tcW w:w="5387" w:type="dxa"/>
            <w:gridSpan w:val="2"/>
          </w:tcPr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материалов, оборудования, инвентаря</w:t>
            </w:r>
          </w:p>
        </w:tc>
        <w:tc>
          <w:tcPr>
            <w:tcW w:w="4394" w:type="dxa"/>
            <w:gridSpan w:val="2"/>
          </w:tcPr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1843" w:type="dxa"/>
            <w:vMerge w:val="restart"/>
          </w:tcPr>
          <w:p w:rsidR="00423137" w:rsidRPr="00423137" w:rsidRDefault="00423137" w:rsidP="00B84B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и воспитания (технические, оздоровитель</w:t>
            </w:r>
            <w:r w:rsidR="003767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="003767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  <w:vMerge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402" w:type="dxa"/>
          </w:tcPr>
          <w:p w:rsidR="00423137" w:rsidRPr="00423137" w:rsidRDefault="00423137" w:rsidP="0042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3" w:type="dxa"/>
            <w:vMerge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23137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23137"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она словаря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стандартные игры и пособия:</w:t>
            </w:r>
          </w:p>
          <w:p w:rsidR="00423137" w:rsidRPr="00423137" w:rsidRDefault="00423137" w:rsidP="00423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</w:t>
            </w:r>
            <w:proofErr w:type="gram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«Лото», «Кто, что сказал?», «Назови одним словом», «Назови, что делает?», «Вещи, которые нас окружают», «Готовим обед».</w:t>
            </w:r>
            <w:proofErr w:type="gramEnd"/>
          </w:p>
          <w:p w:rsidR="00423137" w:rsidRPr="00423137" w:rsidRDefault="00423137" w:rsidP="00423137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наглядно-дидактические пособия: «Времена года», «Дни недели»;</w:t>
            </w:r>
          </w:p>
          <w:p w:rsidR="00423137" w:rsidRPr="00423137" w:rsidRDefault="00423137" w:rsidP="00423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3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альбомы с предметными картинками - для обогащения словаря и  формирования обобщающих понятий по каждой лексической теме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: мебель, дом и его части, инструменты, профессии, продукты, посуда, обувь, одежда, части тела, транспорт, правила дорожного движения, космос, школа, спорт, дикие животные и их детеныши, домашние животные и их детеныши, животные жарких стран, перелетные птицы, зимующие птицы, домашние птицы, насекомые, животные водоемов, фрукты, овощи</w:t>
            </w:r>
            <w:proofErr w:type="gram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грибы, ягоды, деревья и кустарники, цветы и растения поля, хлеб, весна, лето, осень, зима, праздники; </w:t>
            </w:r>
            <w:proofErr w:type="gramEnd"/>
          </w:p>
          <w:p w:rsidR="00423137" w:rsidRPr="00423137" w:rsidRDefault="00423137" w:rsidP="004231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перспективное планирование по развитию лексической стороны речи;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лексических игр для детей старшего дошкольного возраста;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картотеки  упражнений пальчиковой гимнастики, координации речи с движением, загадок и стихов по изучаемым  лексическим темам;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серия предметных картин для работы по обогащению словаря;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к занятиям по всем лексическим темам.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закреплению лексической темы для воспитателей в старшей группе;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закреплению лексической темы для воспитателей в подготовительной группе;</w:t>
            </w:r>
          </w:p>
          <w:p w:rsidR="00423137" w:rsidRPr="00423137" w:rsidRDefault="00423137" w:rsidP="00423137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родителей на тему: «Это полезно знать», «Что должен знать ребенок 5-6 лет», «Как обогащать словарный запас ребенка», </w:t>
            </w:r>
            <w:r w:rsidRPr="004231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«Как читать ребёнку»; 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закреплению лексической темы для родителей;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3137" w:rsidRPr="00423137" w:rsidRDefault="00423137" w:rsidP="003767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Магнитофон</w:t>
            </w:r>
          </w:p>
          <w:p w:rsidR="00423137" w:rsidRPr="00423137" w:rsidRDefault="00423137" w:rsidP="003767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</w:t>
            </w: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423137" w:rsidRPr="00423137" w:rsidRDefault="00B84BD5" w:rsidP="00B84BD5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23137"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она фразовой речи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традиционныеигры</w:t>
            </w:r>
            <w:proofErr w:type="spellEnd"/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пособия:</w:t>
            </w:r>
          </w:p>
          <w:p w:rsidR="00423137" w:rsidRPr="00423137" w:rsidRDefault="00423137" w:rsidP="00423137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«Составь предложение по картинке» </w:t>
            </w:r>
          </w:p>
          <w:p w:rsidR="00423137" w:rsidRPr="00423137" w:rsidRDefault="00423137" w:rsidP="00423137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«фразовый конструктор»; </w:t>
            </w:r>
          </w:p>
          <w:p w:rsidR="00423137" w:rsidRPr="00423137" w:rsidRDefault="00423137" w:rsidP="00423137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деформированной фразой «Словесная </w:t>
            </w: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«Рассказы в картинках»;</w:t>
            </w:r>
          </w:p>
          <w:p w:rsidR="00423137" w:rsidRPr="00423137" w:rsidRDefault="00423137" w:rsidP="00423137">
            <w:pPr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мнемотаблицыдля</w:t>
            </w:r>
            <w:proofErr w:type="spell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составления описательных рассказов;</w:t>
            </w:r>
          </w:p>
          <w:p w:rsidR="00423137" w:rsidRPr="00423137" w:rsidRDefault="00423137" w:rsidP="00423137">
            <w:pPr>
              <w:ind w:left="1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ind w:left="12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сюжетных и серий сюжетных картин; игр по развитию связной речи по всем лексическим темам;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индивидуальной работы по развитию связной речи Н.А. </w:t>
            </w: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Арбекова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137" w:rsidRPr="00423137" w:rsidRDefault="00423137" w:rsidP="0042313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мир», «Мир растений»; «Мир человека».</w:t>
            </w:r>
          </w:p>
          <w:p w:rsidR="00423137" w:rsidRPr="00423137" w:rsidRDefault="00423137" w:rsidP="00423137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ind w:right="-1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нестандартное оборудование:</w:t>
            </w:r>
          </w:p>
          <w:p w:rsidR="00423137" w:rsidRPr="00423137" w:rsidRDefault="00423137" w:rsidP="00423137">
            <w:pPr>
              <w:numPr>
                <w:ilvl w:val="0"/>
                <w:numId w:val="4"/>
              </w:numPr>
              <w:ind w:left="34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карточки «обобщенные схемы» для составления предложений по   картинам;</w:t>
            </w:r>
          </w:p>
          <w:p w:rsidR="00423137" w:rsidRPr="00423137" w:rsidRDefault="00423137" w:rsidP="0042313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B84B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комплекта</w:t>
            </w:r>
          </w:p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137" w:rsidRPr="00423137" w:rsidRDefault="00423137" w:rsidP="00423137">
            <w:pPr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перспективное планирование по развитию связной речи  в старшей группе;</w:t>
            </w:r>
          </w:p>
          <w:p w:rsidR="00423137" w:rsidRPr="00423137" w:rsidRDefault="00423137" w:rsidP="00423137">
            <w:pPr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развитию связной речи  в подготовительной группе;</w:t>
            </w:r>
          </w:p>
          <w:p w:rsidR="00423137" w:rsidRPr="00423137" w:rsidRDefault="00423137" w:rsidP="00423137">
            <w:pPr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родителей: «Обучаем детей связной речи», «Читаем и разбираем рассказы с ребенком 5 лет», «Как составлять описательный рассказ», папка-передвижка  «Развиваем речь детей»;</w:t>
            </w:r>
          </w:p>
          <w:p w:rsidR="00423137" w:rsidRPr="00423137" w:rsidRDefault="00423137" w:rsidP="004231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423137" w:rsidRPr="00423137" w:rsidRDefault="00B84BD5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23137"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она грамматики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pStyle w:val="a5"/>
              <w:numPr>
                <w:ilvl w:val="0"/>
                <w:numId w:val="10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игры для формирования навыка  словообразования, многозначности слов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сравнения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слов-антонимов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слов-синонимов «слова неприятели», «Слова-друзья».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пособия для формирования грамматически правильной речи: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употребления множественного и единственного числа существительных «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Один-много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по лексическим темам»; 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существительных во множественном числе по всем лексическим темам;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согласования существительных и числительных «Сосчитай» по всем лексическим темам;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согласования существительных с 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прилагательными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«Назови 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какой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?», «Расскажи-ка», «Какой? Какая? Какое? 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Какие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?» по всем лексическим темам;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прилагательных от других частей речи «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Назови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словом»;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 сложных прилагательных «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Назови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одним словом»;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действий предметов по всем лексическим темам «Что делает? Что делают?», «Подбери действие».</w:t>
            </w:r>
          </w:p>
          <w:p w:rsidR="00423137" w:rsidRPr="00B84BD5" w:rsidRDefault="00423137" w:rsidP="00B84BD5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числа и рода глаголов «Он. Она. Оно. Они» («обобщенные схемы»)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совершенного – несовершенного вида глаголов «Что делает? Что сделал?» по лексическим темам.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 глаголов с помощью приставок «Расскажи-ка».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«обобщенные схемы» он, она, оно, они; единственного и множественного числа существительных;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одушевленных и неодушевленных существительных;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признака и действия для формирования навыка словоизменения;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«обобщенные схемы» для формирования построения грамматически правильного предложения;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23137" w:rsidRPr="00423137" w:rsidRDefault="00423137" w:rsidP="00423137">
            <w:pPr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перспективное планирование  работы по коррекции лексико-грамматических нарушений в старшей группе;</w:t>
            </w:r>
          </w:p>
          <w:p w:rsidR="00423137" w:rsidRPr="00423137" w:rsidRDefault="00423137" w:rsidP="00423137">
            <w:pPr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 работы по коррекции лексико-грамматических нарушений в подготовительной группе</w:t>
            </w:r>
          </w:p>
          <w:p w:rsidR="00423137" w:rsidRPr="00423137" w:rsidRDefault="00423137" w:rsidP="00423137">
            <w:pPr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грамматических игр ко всем лексическим темам;</w:t>
            </w:r>
          </w:p>
          <w:p w:rsidR="00423137" w:rsidRPr="00423137" w:rsidRDefault="00423137" w:rsidP="00423137">
            <w:pPr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«Логопедические пятиминутки» для воспитателей;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консультациидля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родителей: «Развиваем речь: игры для детей 5-6 лет», «О роли родителей в развитии речи детей», «Как относиться к речевым ошибкам детей».</w:t>
            </w:r>
          </w:p>
          <w:p w:rsidR="00423137" w:rsidRPr="00423137" w:rsidRDefault="00423137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D5" w:rsidRPr="00423137" w:rsidTr="00423137">
        <w:trPr>
          <w:trHeight w:val="439"/>
        </w:trPr>
        <w:tc>
          <w:tcPr>
            <w:tcW w:w="959" w:type="dxa"/>
            <w:vMerge w:val="restart"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</w:tcPr>
          <w:p w:rsidR="00B84BD5" w:rsidRPr="00423137" w:rsidRDefault="00B84BD5" w:rsidP="00423137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Артикуляционная зона</w:t>
            </w:r>
          </w:p>
        </w:tc>
        <w:tc>
          <w:tcPr>
            <w:tcW w:w="4395" w:type="dxa"/>
            <w:vMerge w:val="restart"/>
          </w:tcPr>
          <w:p w:rsidR="00B84BD5" w:rsidRPr="00B84BD5" w:rsidRDefault="00B84BD5" w:rsidP="00B84B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оборудование и</w:t>
            </w: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пособия:</w:t>
            </w:r>
          </w:p>
          <w:p w:rsidR="00B84BD5" w:rsidRPr="00423137" w:rsidRDefault="00B84BD5" w:rsidP="004231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альбом с артикуляционной гимнастикой для губ и языка и щек;</w:t>
            </w:r>
          </w:p>
          <w:p w:rsidR="00B84BD5" w:rsidRPr="00423137" w:rsidRDefault="00B84BD5" w:rsidP="004231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для автоматизации  и дифференциации звуков «Игры с парными карточками (С, </w:t>
            </w:r>
            <w:proofErr w:type="spell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(Ш,Ж,Ч,Щ), (</w:t>
            </w:r>
            <w:proofErr w:type="spell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Р,Рь,Л,Ль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84BD5" w:rsidRPr="00423137" w:rsidRDefault="00B84BD5" w:rsidP="004231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картинок по автоматизации и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дифференциации разных звуков; </w:t>
            </w:r>
          </w:p>
          <w:p w:rsidR="00B84BD5" w:rsidRPr="00423137" w:rsidRDefault="00B84BD5" w:rsidP="004231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упражнений для артикуляционного аппарата, </w:t>
            </w:r>
          </w:p>
          <w:p w:rsidR="00B84BD5" w:rsidRPr="00423137" w:rsidRDefault="00B84BD5" w:rsidP="004231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игры по формированию слоговой структуры слова «Сложные слова», «Цветные слоги», «Звонкие ладошки», «Слоги и слова», «Хлоп-слог», «Картинки схемы» и др.)</w:t>
            </w:r>
          </w:p>
          <w:p w:rsidR="00B84BD5" w:rsidRPr="00423137" w:rsidRDefault="00B84BD5" w:rsidP="0042313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комплексов  артикуляционной гимнастики для губ, языка  и щек в картинках (упражнение «чашечка» - контур чашечки и т.п.)</w:t>
            </w:r>
          </w:p>
          <w:p w:rsidR="00B84BD5" w:rsidRPr="00423137" w:rsidRDefault="00B84BD5" w:rsidP="004231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Нестандартное оборудование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4BD5" w:rsidRPr="00423137" w:rsidRDefault="00B84BD5" w:rsidP="00423137">
            <w:pPr>
              <w:numPr>
                <w:ilvl w:val="0"/>
                <w:numId w:val="13"/>
              </w:numPr>
              <w:tabs>
                <w:tab w:val="num" w:pos="426"/>
              </w:tabs>
              <w:ind w:left="42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игрушки «Логопедический язык», «Языкастый </w:t>
            </w:r>
            <w:proofErr w:type="spell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бегемотик</w:t>
            </w:r>
            <w:proofErr w:type="spell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», </w:t>
            </w:r>
            <w:proofErr w:type="gram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меняющих</w:t>
            </w:r>
            <w:proofErr w:type="gram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свою форму под воздействием руки для связи тактильного, зрительного контроля с артикуляционным подражанием;</w:t>
            </w:r>
          </w:p>
          <w:p w:rsidR="00B84BD5" w:rsidRPr="00B84BD5" w:rsidRDefault="00B84BD5" w:rsidP="00B84BD5">
            <w:pPr>
              <w:tabs>
                <w:tab w:val="left" w:pos="30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B84B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84BD5" w:rsidRPr="00423137" w:rsidRDefault="00B84BD5" w:rsidP="00B84BD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BD5" w:rsidRPr="00423137" w:rsidRDefault="00B84BD5" w:rsidP="00423137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в родительском уголке: «Почему ребенок плохо говорит?»,  «Каков язычок»,  «Для чего необходимо развивать речевое дыхание», «Вместе с мамой учимся красиво говорить: развитие 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речевого дыхания. Развитие слухового внимания», «Что такое артикуляционная гимнастика», «Что такое фонематические слух и для чего нужно его развивать»; предоставляю папки-передвижки: «Игры для развития речи», «Учим </w:t>
            </w:r>
            <w:proofErr w:type="gram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стихи-развиваем</w:t>
            </w:r>
            <w:proofErr w:type="gram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речь», «Игры для развития </w:t>
            </w:r>
          </w:p>
          <w:p w:rsidR="00B84BD5" w:rsidRPr="00423137" w:rsidRDefault="00B84BD5" w:rsidP="00B84BD5">
            <w:pPr>
              <w:ind w:left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фонематического слуха»; </w:t>
            </w:r>
          </w:p>
          <w:p w:rsidR="00B84BD5" w:rsidRPr="00B84BD5" w:rsidRDefault="00B84BD5" w:rsidP="00B84BD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Папка «Артикуляция звуков в графическом изображении».</w:t>
            </w:r>
          </w:p>
          <w:p w:rsidR="00B84BD5" w:rsidRPr="00B84BD5" w:rsidRDefault="00B84BD5" w:rsidP="00B84BD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 для щёк, губ и языка.</w:t>
            </w:r>
          </w:p>
          <w:p w:rsidR="00B84BD5" w:rsidRPr="00423137" w:rsidRDefault="00B84BD5" w:rsidP="0042313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«Постановка и искажение звуков»</w:t>
            </w:r>
          </w:p>
        </w:tc>
        <w:tc>
          <w:tcPr>
            <w:tcW w:w="992" w:type="dxa"/>
            <w:vMerge w:val="restart"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D5" w:rsidRPr="00423137" w:rsidTr="00423137">
        <w:trPr>
          <w:trHeight w:val="439"/>
        </w:trPr>
        <w:tc>
          <w:tcPr>
            <w:tcW w:w="959" w:type="dxa"/>
            <w:vMerge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4BD5" w:rsidRPr="00423137" w:rsidRDefault="00B84BD5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4BD5" w:rsidRPr="00423137" w:rsidRDefault="00B84BD5" w:rsidP="00423137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4BD5" w:rsidRPr="00423137" w:rsidRDefault="00B84BD5" w:rsidP="00423137">
            <w:pPr>
              <w:ind w:left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D5" w:rsidRPr="00423137" w:rsidRDefault="00B84BD5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423137" w:rsidRPr="00423137" w:rsidRDefault="00423137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Зона </w:t>
            </w:r>
            <w:proofErr w:type="spellStart"/>
            <w:proofErr w:type="gramStart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звуко</w:t>
            </w:r>
            <w:proofErr w:type="spellEnd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-буквенного</w:t>
            </w:r>
            <w:proofErr w:type="gramEnd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анализа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Стандартные пособия:</w:t>
            </w:r>
          </w:p>
          <w:p w:rsidR="00423137" w:rsidRPr="00423137" w:rsidRDefault="00423137" w:rsidP="0042313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фронтальные и индивидуальные схемы разбора предложений, слов, слогов; </w:t>
            </w:r>
          </w:p>
          <w:p w:rsidR="00423137" w:rsidRPr="00423137" w:rsidRDefault="00423137" w:rsidP="0042313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комплекты: </w:t>
            </w:r>
            <w:proofErr w:type="spell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фасолинки</w:t>
            </w:r>
            <w:proofErr w:type="spell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бобы, шнурки, счетные палочки для выкладывания букв;</w:t>
            </w:r>
          </w:p>
          <w:p w:rsidR="00423137" w:rsidRPr="00423137" w:rsidRDefault="00423137" w:rsidP="0042313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стихотворныезапоминалки</w:t>
            </w:r>
            <w:proofErr w:type="spell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букв (по всем буквам);</w:t>
            </w:r>
          </w:p>
          <w:p w:rsidR="00423137" w:rsidRPr="00423137" w:rsidRDefault="00423137" w:rsidP="00423137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заштрихованные буквы;</w:t>
            </w:r>
          </w:p>
          <w:p w:rsidR="00423137" w:rsidRPr="00423137" w:rsidRDefault="00423137" w:rsidP="004231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«Играя, учимся говорить», «Прочитай по первым звукам», «Знаешь ли ты?», «Азбука», «Веселые звуки», «Звуки», «Найди слова друзья»;</w:t>
            </w:r>
            <w:proofErr w:type="gramEnd"/>
          </w:p>
          <w:p w:rsidR="00423137" w:rsidRPr="00B84BD5" w:rsidRDefault="00423137" w:rsidP="00B84BD5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наглядно-дидактические пособия «Звуковой домик»</w:t>
            </w: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«Звуковой паровозик»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137" w:rsidRPr="00423137" w:rsidRDefault="00423137" w:rsidP="00423137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Перспективное планирование занятий по подготовке к обучению грамоте;</w:t>
            </w:r>
          </w:p>
          <w:p w:rsidR="00423137" w:rsidRPr="00423137" w:rsidRDefault="00423137" w:rsidP="00423137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«Логопедические пятиминутки»- картотека игр и упражнений для </w:t>
            </w: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закрепления у детей навыка звукового анализа и синтеза воспитателями.</w:t>
            </w:r>
          </w:p>
          <w:p w:rsidR="00423137" w:rsidRPr="00423137" w:rsidRDefault="00423137" w:rsidP="0042313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 по всем звукам;</w:t>
            </w:r>
          </w:p>
          <w:p w:rsidR="00423137" w:rsidRPr="00423137" w:rsidRDefault="00423137" w:rsidP="0042313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игр для обучения грамоте;</w:t>
            </w:r>
          </w:p>
          <w:p w:rsidR="00423137" w:rsidRPr="00423137" w:rsidRDefault="00423137" w:rsidP="00423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423137" w:rsidRPr="00423137" w:rsidRDefault="00423137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Зона </w:t>
            </w:r>
            <w:proofErr w:type="spellStart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фонального</w:t>
            </w:r>
            <w:proofErr w:type="spellEnd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восприятия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свистки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колокольчики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погремушки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музыкальные инструменты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игрушка «ударный молоточек»;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«Что звучит» на ПК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B8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B8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3137" w:rsidRPr="00423137" w:rsidRDefault="00423137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439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23137" w:rsidRPr="00423137" w:rsidRDefault="00423137" w:rsidP="0042313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Зона </w:t>
            </w:r>
            <w:proofErr w:type="spellStart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тембрального</w:t>
            </w:r>
            <w:proofErr w:type="spellEnd"/>
            <w:r w:rsidRPr="0042313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восприятия</w:t>
            </w: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(фонематического слуха)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 «</w:t>
            </w:r>
            <w:proofErr w:type="gram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звучащие</w:t>
            </w:r>
            <w:proofErr w:type="gram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словами в картинках»;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человечки – звуки гласные и согласные, звонкие и глухие;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наглядностью для звуковых сюжетных игр: замками твердых и мягких звуков;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комплекты с индивидуальными фишками и схемами для звукового анализа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звуковые светофоры (синий с одной стороны и зеленый с другой);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схемами-характеристиками звуков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3137" w:rsidRPr="00423137" w:rsidRDefault="00423137" w:rsidP="00423137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картотеки игр для развития фонематического слуха;</w:t>
            </w:r>
          </w:p>
          <w:p w:rsidR="00423137" w:rsidRPr="00423137" w:rsidRDefault="00423137" w:rsidP="0042313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 «громко, тихо, нормально»;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«ВЕСЕЛО - ГРУСТНО - ГРОМКО - ТИХО - БЫСТРО – МЕДЛЕННО»;</w:t>
            </w: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4231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Найди ударный слог</w:t>
            </w:r>
            <w:r w:rsidRPr="00423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proofErr w:type="gramEnd"/>
          </w:p>
          <w:p w:rsidR="00423137" w:rsidRPr="00423137" w:rsidRDefault="00423137" w:rsidP="00423137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схемы – опоры «</w:t>
            </w:r>
            <w:proofErr w:type="gramStart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громко-тихо</w:t>
            </w:r>
            <w:proofErr w:type="gramEnd"/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»;</w:t>
            </w:r>
          </w:p>
          <w:p w:rsidR="00423137" w:rsidRPr="00423137" w:rsidRDefault="00423137" w:rsidP="0042313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схемы интонационной окраски;</w:t>
            </w:r>
          </w:p>
          <w:p w:rsidR="00423137" w:rsidRPr="00423137" w:rsidRDefault="00423137" w:rsidP="00423137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схемы-эмоции;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 «Найди похожий звук»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папка с  картинками на автоматизацию звуков С, </w:t>
            </w:r>
            <w:proofErr w:type="gram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изолированно «Звуковые дорожки».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плоские игрушки на автоматизируемые  звуки:  С, </w:t>
            </w:r>
            <w:proofErr w:type="gram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картотека картинок на автоматизацию звуков «Вундеркинд с пелёнок»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папка с лабиринтами на автоматизацию поставленных звуков С, </w:t>
            </w:r>
            <w:proofErr w:type="gram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 в словах.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папка с картинками   на автоматизацию  поставленных звуков С, </w:t>
            </w:r>
            <w:proofErr w:type="gram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, Ц, Ш, Ж, Ч, Щ, Л, ЛЬ, Р, РЬ в предложениях «Составь предложение»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набор сюжетных картинок для пересказа (автоматизация и 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звуков в связной речи).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23137" w:rsidRPr="00423137" w:rsidRDefault="00423137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423137" w:rsidRPr="00423137" w:rsidRDefault="00423137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дыхания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23137" w:rsidRPr="00423137" w:rsidRDefault="00423137" w:rsidP="00423137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зеркала </w:t>
            </w: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носовым и ротовым выдохом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картотека игр на развитие речевого дыхания и силы голоса;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гимнастики на тренировку носового дыхания;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«Ветерок</w:t>
            </w:r>
            <w:proofErr w:type="gram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«Занавески»)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«Сдуй листочек с цветка»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«Бумажный флажок»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«Сдуй снежинку»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«Сдуй листочек»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ватные шарики к игре «Загони мяч в ворота»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деревянная губная гармошка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«Прогони бабочку с листочка»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«Прогони бабочку»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дудочки (маленькие)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«Прогони птичку»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«Листопад»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«Горячий чай»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«Задуй свечку»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«Цветок»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игра «Ветерок подул» (рамки с героями)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1уп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23137" w:rsidRPr="00423137" w:rsidRDefault="00423137" w:rsidP="00423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423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3137" w:rsidRPr="00423137" w:rsidRDefault="00423137" w:rsidP="00B84B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137" w:rsidRPr="00423137" w:rsidRDefault="00423137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 коррекционно-развивающей работы в логопедической группе детского сада для детей с общим недоразвитием речи (с 4 до 7 лет)». 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37" w:rsidRPr="00423137" w:rsidTr="00423137">
        <w:trPr>
          <w:trHeight w:val="70"/>
        </w:trPr>
        <w:tc>
          <w:tcPr>
            <w:tcW w:w="959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23137" w:rsidRPr="00423137" w:rsidRDefault="00423137" w:rsidP="00423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моторики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23137" w:rsidRPr="00423137" w:rsidRDefault="00423137" w:rsidP="004231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Традиционные пособия:</w:t>
            </w:r>
          </w:p>
          <w:p w:rsidR="00423137" w:rsidRPr="00423137" w:rsidRDefault="00423137" w:rsidP="00423137">
            <w:pPr>
              <w:numPr>
                <w:ilvl w:val="0"/>
                <w:numId w:val="23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Волшебныешнурочки</w:t>
            </w:r>
            <w:proofErr w:type="spell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23137" w:rsidRPr="00423137" w:rsidRDefault="00423137" w:rsidP="00423137">
            <w:pPr>
              <w:numPr>
                <w:ilvl w:val="0"/>
                <w:numId w:val="23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игры-мозаики;</w:t>
            </w:r>
          </w:p>
          <w:p w:rsidR="00423137" w:rsidRPr="00423137" w:rsidRDefault="00423137" w:rsidP="004231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Нестандартное оборудование: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для кистей рук 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«Яйцо»;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для пальцев рук «</w:t>
            </w: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металлические пинцеты для захвата мелких деталей;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«лягушки-давилки»;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цикады, </w:t>
            </w:r>
          </w:p>
          <w:p w:rsidR="00423137" w:rsidRPr="00423137" w:rsidRDefault="00423137" w:rsidP="0042313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ловкости и координации движения кисти руки, для  повышения тонуса: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игрушки-«волчки»;</w:t>
            </w:r>
          </w:p>
          <w:p w:rsidR="00423137" w:rsidRPr="00423137" w:rsidRDefault="00423137" w:rsidP="0042313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игрушки «шарик со стаканчиком»;</w:t>
            </w: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3137" w:rsidRPr="00423137" w:rsidRDefault="00423137" w:rsidP="00433286">
            <w:pPr>
              <w:numPr>
                <w:ilvl w:val="0"/>
                <w:numId w:val="25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Картотекафизминуток</w:t>
            </w:r>
            <w:proofErr w:type="spell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лексическим темам;</w:t>
            </w:r>
          </w:p>
          <w:p w:rsidR="00423137" w:rsidRPr="00423137" w:rsidRDefault="00423137" w:rsidP="00433286">
            <w:pPr>
              <w:numPr>
                <w:ilvl w:val="0"/>
                <w:numId w:val="25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без </w:t>
            </w: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сопровождения;</w:t>
            </w:r>
          </w:p>
          <w:p w:rsidR="00423137" w:rsidRPr="00423137" w:rsidRDefault="00423137" w:rsidP="00433286">
            <w:pPr>
              <w:numPr>
                <w:ilvl w:val="0"/>
                <w:numId w:val="25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пальчиковых игр по всем лексическим темам;</w:t>
            </w:r>
          </w:p>
          <w:p w:rsidR="00423137" w:rsidRPr="00423137" w:rsidRDefault="00423137" w:rsidP="00433286">
            <w:pPr>
              <w:numPr>
                <w:ilvl w:val="0"/>
                <w:numId w:val="25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упражнений по координации речи с движением по всем лексическим темам;</w:t>
            </w:r>
          </w:p>
          <w:p w:rsidR="00423137" w:rsidRPr="00423137" w:rsidRDefault="00423137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137" w:rsidRPr="00423137" w:rsidRDefault="00423137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23137">
        <w:tc>
          <w:tcPr>
            <w:tcW w:w="959" w:type="dxa"/>
            <w:vMerge w:val="restart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коррекционной работы логопедической группе детского сада для детей с общим недоразвитием речи».</w:t>
            </w: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23137">
        <w:tc>
          <w:tcPr>
            <w:tcW w:w="95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«Картотека методических рекомендаций для родителей дошкольников с ОНР». </w:t>
            </w: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23137">
        <w:tc>
          <w:tcPr>
            <w:tcW w:w="95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«Картотека заданий для автоматизации правильного произношения звуков разных групп».</w:t>
            </w: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23137">
        <w:tc>
          <w:tcPr>
            <w:tcW w:w="95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А.М.Быховская</w:t>
            </w:r>
          </w:p>
          <w:p w:rsidR="00433286" w:rsidRPr="00423137" w:rsidRDefault="00433286" w:rsidP="0042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Н.А.Казова</w:t>
            </w:r>
            <w:proofErr w:type="spellEnd"/>
          </w:p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«Количественный мониторинг общего и речевого развития детей с ОНР».</w:t>
            </w: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33286">
        <w:tc>
          <w:tcPr>
            <w:tcW w:w="959" w:type="dxa"/>
            <w:vMerge/>
            <w:tcBorders>
              <w:bottom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«Тексты и </w:t>
            </w:r>
            <w:r w:rsidRPr="0042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для автоматизации и дифференциации звуков разных групп»</w:t>
            </w: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33286">
        <w:tc>
          <w:tcPr>
            <w:tcW w:w="959" w:type="dxa"/>
            <w:vMerge w:val="restart"/>
            <w:tcBorders>
              <w:top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23137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сказки».</w:t>
            </w:r>
          </w:p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86" w:rsidRPr="00423137" w:rsidTr="00433286">
        <w:tc>
          <w:tcPr>
            <w:tcW w:w="959" w:type="dxa"/>
            <w:vMerge/>
            <w:tcBorders>
              <w:top w:val="single" w:sz="4" w:space="0" w:color="auto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3286" w:rsidRPr="00423137" w:rsidRDefault="00433286" w:rsidP="00423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433286" w:rsidRPr="00423137" w:rsidRDefault="00433286" w:rsidP="00423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Calibri" w:hAnsi="Times New Roman" w:cs="Times New Roman"/>
                <w:sz w:val="24"/>
                <w:szCs w:val="24"/>
              </w:rPr>
              <w:t>Тетради «Занимаемся вместе», часть 1,2 для старшей и подготовительной группы.</w:t>
            </w:r>
          </w:p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3286" w:rsidRPr="00423137" w:rsidRDefault="00433286" w:rsidP="0042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719" w:rsidRDefault="007B4719"/>
    <w:sectPr w:rsidR="007B4719" w:rsidSect="00423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21"/>
    <w:multiLevelType w:val="hybridMultilevel"/>
    <w:tmpl w:val="E468EE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F1D24"/>
    <w:multiLevelType w:val="hybridMultilevel"/>
    <w:tmpl w:val="32DEDA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934B5"/>
    <w:multiLevelType w:val="hybridMultilevel"/>
    <w:tmpl w:val="E4346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5BD1"/>
    <w:multiLevelType w:val="hybridMultilevel"/>
    <w:tmpl w:val="E9CA8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375"/>
    <w:multiLevelType w:val="hybridMultilevel"/>
    <w:tmpl w:val="32704CFC"/>
    <w:lvl w:ilvl="0" w:tplc="E4DC4D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A74"/>
    <w:multiLevelType w:val="hybridMultilevel"/>
    <w:tmpl w:val="86FE4E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C0AEB"/>
    <w:multiLevelType w:val="hybridMultilevel"/>
    <w:tmpl w:val="263E7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0923"/>
    <w:multiLevelType w:val="hybridMultilevel"/>
    <w:tmpl w:val="1E761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30D03"/>
    <w:multiLevelType w:val="hybridMultilevel"/>
    <w:tmpl w:val="FE9EA0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64357F"/>
    <w:multiLevelType w:val="hybridMultilevel"/>
    <w:tmpl w:val="046AC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D65AB"/>
    <w:multiLevelType w:val="hybridMultilevel"/>
    <w:tmpl w:val="1C10116E"/>
    <w:lvl w:ilvl="0" w:tplc="E4DC4D24">
      <w:start w:val="1"/>
      <w:numFmt w:val="bullet"/>
      <w:lvlText w:val="-"/>
      <w:lvlJc w:val="left"/>
      <w:pPr>
        <w:ind w:left="8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361E57D5"/>
    <w:multiLevelType w:val="hybridMultilevel"/>
    <w:tmpl w:val="50FC479A"/>
    <w:lvl w:ilvl="0" w:tplc="E4DC4D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9657C"/>
    <w:multiLevelType w:val="hybridMultilevel"/>
    <w:tmpl w:val="1E703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A54FE"/>
    <w:multiLevelType w:val="hybridMultilevel"/>
    <w:tmpl w:val="13BEA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67EE"/>
    <w:multiLevelType w:val="multilevel"/>
    <w:tmpl w:val="D8C69EB0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D5F06"/>
    <w:multiLevelType w:val="hybridMultilevel"/>
    <w:tmpl w:val="92DA4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9497F"/>
    <w:multiLevelType w:val="hybridMultilevel"/>
    <w:tmpl w:val="C2DC0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834AB"/>
    <w:multiLevelType w:val="hybridMultilevel"/>
    <w:tmpl w:val="75EAE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13D1B"/>
    <w:multiLevelType w:val="hybridMultilevel"/>
    <w:tmpl w:val="E5241D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B67AEC"/>
    <w:multiLevelType w:val="multilevel"/>
    <w:tmpl w:val="D69E2B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E7030"/>
    <w:multiLevelType w:val="hybridMultilevel"/>
    <w:tmpl w:val="5EE888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1827B5"/>
    <w:multiLevelType w:val="hybridMultilevel"/>
    <w:tmpl w:val="8A787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826A4"/>
    <w:multiLevelType w:val="hybridMultilevel"/>
    <w:tmpl w:val="A12C9F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C047FFC"/>
    <w:multiLevelType w:val="hybridMultilevel"/>
    <w:tmpl w:val="7ED8B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EA0"/>
    <w:multiLevelType w:val="hybridMultilevel"/>
    <w:tmpl w:val="27A0A4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9"/>
  </w:num>
  <w:num w:numId="14">
    <w:abstractNumId w:val="9"/>
  </w:num>
  <w:num w:numId="15">
    <w:abstractNumId w:val="14"/>
  </w:num>
  <w:num w:numId="16">
    <w:abstractNumId w:val="15"/>
  </w:num>
  <w:num w:numId="17">
    <w:abstractNumId w:val="23"/>
  </w:num>
  <w:num w:numId="18">
    <w:abstractNumId w:val="21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6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137"/>
    <w:rsid w:val="003767D6"/>
    <w:rsid w:val="00423137"/>
    <w:rsid w:val="00433286"/>
    <w:rsid w:val="007B4719"/>
    <w:rsid w:val="00B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313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423137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23137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23137"/>
    <w:pPr>
      <w:spacing w:after="0" w:line="240" w:lineRule="auto"/>
      <w:ind w:firstLine="36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Методист</cp:lastModifiedBy>
  <cp:revision>4</cp:revision>
  <dcterms:created xsi:type="dcterms:W3CDTF">2016-12-21T12:55:00Z</dcterms:created>
  <dcterms:modified xsi:type="dcterms:W3CDTF">2016-12-21T15:47:00Z</dcterms:modified>
</cp:coreProperties>
</file>